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Override PartName="/word/endnotes.xml" ContentType="application/vnd.openxmlformats-officedocument.wordprocessingml.endnot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7D3" w:rsidRPr="002177D3" w:rsidRDefault="00D750D5" w:rsidP="00F373CF">
      <w:pPr>
        <w:jc w:val="both"/>
        <w:rPr>
          <w:rFonts w:ascii="Times New Roman" w:hAnsi="Times New Roman"/>
          <w:b/>
          <w:sz w:val="28"/>
          <w:lang w:val="tr-TR"/>
        </w:rPr>
      </w:pPr>
      <w:r>
        <w:rPr>
          <w:rFonts w:ascii="Times New Roman" w:hAnsi="Times New Roman"/>
          <w:b/>
          <w:sz w:val="28"/>
          <w:lang w:val="tr-TR"/>
        </w:rPr>
        <w:t>Karar 35</w:t>
      </w:r>
      <w:r w:rsidR="002177D3" w:rsidRPr="002177D3">
        <w:rPr>
          <w:rFonts w:ascii="Times New Roman" w:hAnsi="Times New Roman"/>
          <w:b/>
          <w:sz w:val="28"/>
          <w:lang w:val="tr-TR"/>
        </w:rPr>
        <w:t>/COP.10</w:t>
      </w:r>
      <w:r w:rsidR="002177D3" w:rsidRPr="002177D3">
        <w:rPr>
          <w:rStyle w:val="FootnoteReference"/>
          <w:rFonts w:ascii="Times New Roman" w:hAnsi="Times New Roman"/>
          <w:b/>
          <w:sz w:val="28"/>
          <w:lang w:val="tr-TR"/>
        </w:rPr>
        <w:footnoteReference w:customMarkFollows="1" w:id="1"/>
        <w:sym w:font="Symbol" w:char="F02A"/>
      </w:r>
    </w:p>
    <w:p w:rsidR="005B66E0" w:rsidRPr="005B66E0" w:rsidRDefault="00D750D5" w:rsidP="00F373CF">
      <w:pPr>
        <w:jc w:val="both"/>
        <w:rPr>
          <w:rFonts w:ascii="Times New Roman" w:hAnsi="Times New Roman"/>
          <w:b/>
          <w:sz w:val="22"/>
          <w:lang w:val="tr-TR"/>
        </w:rPr>
      </w:pPr>
      <w:r>
        <w:rPr>
          <w:rFonts w:ascii="Times New Roman" w:hAnsi="Times New Roman"/>
          <w:b/>
          <w:sz w:val="22"/>
          <w:lang w:val="tr-TR"/>
        </w:rPr>
        <w:t>Parlamento Üyeleri Dokuzuncu Yuvarlak Masa Toplantısı Raporu</w:t>
      </w:r>
    </w:p>
    <w:p w:rsidR="00906EFA" w:rsidRDefault="002177D3" w:rsidP="00F373CF">
      <w:pPr>
        <w:jc w:val="both"/>
        <w:rPr>
          <w:rFonts w:ascii="Times New Roman" w:hAnsi="Times New Roman"/>
          <w:i/>
          <w:sz w:val="22"/>
          <w:lang w:val="tr-TR"/>
        </w:rPr>
      </w:pPr>
      <w:r w:rsidRPr="00732FA4">
        <w:rPr>
          <w:rFonts w:ascii="Times New Roman" w:hAnsi="Times New Roman"/>
          <w:i/>
          <w:sz w:val="22"/>
          <w:lang w:val="tr-TR"/>
        </w:rPr>
        <w:t>Taraflar Konferansı,</w:t>
      </w:r>
    </w:p>
    <w:p w:rsidR="00E17FCE" w:rsidRDefault="00E17FCE" w:rsidP="00F373CF">
      <w:pPr>
        <w:spacing w:before="120" w:after="120"/>
        <w:jc w:val="both"/>
        <w:rPr>
          <w:rFonts w:ascii="Times New Roman" w:hAnsi="Times New Roman"/>
          <w:i/>
          <w:sz w:val="22"/>
          <w:lang w:val="tr-TR"/>
        </w:rPr>
      </w:pPr>
      <w:r>
        <w:rPr>
          <w:rFonts w:ascii="Times New Roman" w:hAnsi="Times New Roman"/>
          <w:sz w:val="22"/>
          <w:lang w:val="tr-TR"/>
        </w:rPr>
        <w:t xml:space="preserve">13-14 Ekim 2011 tarihinde Kore Cumhuriyeti Gyenongnam Vilayeti Changwon Kentinde düzenlenen Parlamento Üyeleri Dokuzuncu Yuvarlak Masa Toplantısının sonuçlarını yansıtan “Parlamento üyelerinin çölleşme ile mücadele çabalarında etkili küresel sürdürülebilir arazi yönetimi ile On Yıllık </w:t>
      </w:r>
      <w:r w:rsidR="00FC6284">
        <w:rPr>
          <w:rFonts w:ascii="Times New Roman" w:hAnsi="Times New Roman"/>
          <w:sz w:val="22"/>
          <w:lang w:val="tr-TR"/>
        </w:rPr>
        <w:t>UNCCD Stratejisinin</w:t>
      </w:r>
      <w:r>
        <w:rPr>
          <w:rFonts w:ascii="Times New Roman" w:hAnsi="Times New Roman"/>
          <w:sz w:val="22"/>
          <w:lang w:val="tr-TR"/>
        </w:rPr>
        <w:t xml:space="preserve"> uygulanması konusunda Parlamento çalışmaları kapsamındaki görevleri” </w:t>
      </w:r>
      <w:r w:rsidR="00FC6284">
        <w:rPr>
          <w:rFonts w:ascii="Times New Roman" w:hAnsi="Times New Roman"/>
          <w:sz w:val="22"/>
          <w:lang w:val="tr-TR"/>
        </w:rPr>
        <w:t>ile ilgili</w:t>
      </w:r>
      <w:r>
        <w:rPr>
          <w:rFonts w:ascii="Times New Roman" w:hAnsi="Times New Roman"/>
          <w:sz w:val="22"/>
          <w:lang w:val="tr-TR"/>
        </w:rPr>
        <w:t xml:space="preserve"> </w:t>
      </w:r>
      <w:r w:rsidR="00F84625">
        <w:rPr>
          <w:rFonts w:ascii="Times New Roman" w:hAnsi="Times New Roman"/>
          <w:sz w:val="22"/>
          <w:lang w:val="tr-TR"/>
        </w:rPr>
        <w:t>Bildiriyi</w:t>
      </w:r>
      <w:r>
        <w:rPr>
          <w:rFonts w:ascii="Times New Roman" w:hAnsi="Times New Roman"/>
          <w:sz w:val="22"/>
          <w:lang w:val="tr-TR"/>
        </w:rPr>
        <w:t xml:space="preserve"> </w:t>
      </w:r>
      <w:r>
        <w:rPr>
          <w:rFonts w:ascii="Times New Roman" w:hAnsi="Times New Roman"/>
          <w:i/>
          <w:sz w:val="22"/>
          <w:lang w:val="tr-TR"/>
        </w:rPr>
        <w:t>dikkate alarak,</w:t>
      </w:r>
    </w:p>
    <w:p w:rsidR="00E17FCE" w:rsidRPr="00E17FCE" w:rsidRDefault="00F84625" w:rsidP="00E17FCE">
      <w:pPr>
        <w:pStyle w:val="ListParagraph"/>
        <w:numPr>
          <w:ilvl w:val="0"/>
          <w:numId w:val="3"/>
        </w:numPr>
        <w:spacing w:before="120" w:after="120"/>
        <w:jc w:val="both"/>
        <w:rPr>
          <w:rFonts w:ascii="Times New Roman" w:hAnsi="Times New Roman"/>
          <w:sz w:val="22"/>
          <w:lang w:val="tr-TR"/>
        </w:rPr>
      </w:pPr>
      <w:r>
        <w:rPr>
          <w:rFonts w:ascii="Times New Roman" w:hAnsi="Times New Roman"/>
          <w:sz w:val="22"/>
          <w:lang w:val="tr-TR"/>
        </w:rPr>
        <w:t>Bildiriyi</w:t>
      </w:r>
      <w:r w:rsidR="00E17FCE">
        <w:rPr>
          <w:rFonts w:ascii="Times New Roman" w:hAnsi="Times New Roman"/>
          <w:sz w:val="22"/>
          <w:lang w:val="tr-TR"/>
        </w:rPr>
        <w:t xml:space="preserve"> </w:t>
      </w:r>
      <w:r w:rsidR="00D91FDE">
        <w:rPr>
          <w:rFonts w:ascii="Times New Roman" w:hAnsi="Times New Roman"/>
          <w:sz w:val="22"/>
          <w:lang w:val="tr-TR"/>
        </w:rPr>
        <w:t>takdirle</w:t>
      </w:r>
      <w:r w:rsidR="00E17FCE">
        <w:rPr>
          <w:rFonts w:ascii="Times New Roman" w:hAnsi="Times New Roman"/>
          <w:sz w:val="22"/>
          <w:lang w:val="tr-TR"/>
        </w:rPr>
        <w:t xml:space="preserve"> </w:t>
      </w:r>
      <w:r w:rsidR="00E17FCE">
        <w:rPr>
          <w:rFonts w:ascii="Times New Roman" w:hAnsi="Times New Roman"/>
          <w:i/>
          <w:sz w:val="22"/>
          <w:lang w:val="tr-TR"/>
        </w:rPr>
        <w:t>karşılar,</w:t>
      </w:r>
    </w:p>
    <w:p w:rsidR="00E17FCE" w:rsidRPr="00E17FCE" w:rsidRDefault="00F84625" w:rsidP="00E17FCE">
      <w:pPr>
        <w:pStyle w:val="ListParagraph"/>
        <w:numPr>
          <w:ilvl w:val="0"/>
          <w:numId w:val="3"/>
        </w:numPr>
        <w:spacing w:before="120" w:after="120"/>
        <w:jc w:val="both"/>
        <w:rPr>
          <w:rFonts w:ascii="Times New Roman" w:hAnsi="Times New Roman"/>
          <w:sz w:val="22"/>
          <w:lang w:val="tr-TR"/>
        </w:rPr>
      </w:pPr>
      <w:r>
        <w:rPr>
          <w:rFonts w:ascii="Times New Roman" w:hAnsi="Times New Roman"/>
          <w:sz w:val="22"/>
          <w:lang w:val="tr-TR"/>
        </w:rPr>
        <w:t xml:space="preserve">Bildiriyi </w:t>
      </w:r>
      <w:r w:rsidR="00084BF4">
        <w:rPr>
          <w:rFonts w:ascii="Times New Roman" w:hAnsi="Times New Roman"/>
          <w:sz w:val="22"/>
          <w:lang w:val="tr-TR"/>
        </w:rPr>
        <w:t>Taraflar Konferansının</w:t>
      </w:r>
      <w:r w:rsidR="00E17FCE">
        <w:rPr>
          <w:rFonts w:ascii="Times New Roman" w:hAnsi="Times New Roman"/>
          <w:sz w:val="22"/>
          <w:lang w:val="tr-TR"/>
        </w:rPr>
        <w:t xml:space="preserve"> </w:t>
      </w:r>
      <w:r w:rsidR="00084BF4">
        <w:rPr>
          <w:rFonts w:ascii="Times New Roman" w:hAnsi="Times New Roman"/>
          <w:sz w:val="22"/>
          <w:lang w:val="tr-TR"/>
        </w:rPr>
        <w:t>onuncu oturum raporuna ek olarak</w:t>
      </w:r>
      <w:r w:rsidR="00E17FCE">
        <w:rPr>
          <w:rFonts w:ascii="Times New Roman" w:hAnsi="Times New Roman"/>
          <w:sz w:val="22"/>
          <w:lang w:val="tr-TR"/>
        </w:rPr>
        <w:t xml:space="preserve"> dahil etmeyi </w:t>
      </w:r>
      <w:r w:rsidR="00E17FCE">
        <w:rPr>
          <w:rFonts w:ascii="Times New Roman" w:hAnsi="Times New Roman"/>
          <w:i/>
          <w:sz w:val="22"/>
          <w:lang w:val="tr-TR"/>
        </w:rPr>
        <w:t>kararlaştırır.</w:t>
      </w:r>
    </w:p>
    <w:p w:rsidR="00E17FCE" w:rsidRDefault="00E17FCE" w:rsidP="00E17FCE">
      <w:pPr>
        <w:spacing w:before="120" w:after="120"/>
        <w:jc w:val="both"/>
        <w:rPr>
          <w:rFonts w:ascii="Times New Roman" w:hAnsi="Times New Roman"/>
          <w:sz w:val="22"/>
          <w:lang w:val="tr-TR"/>
        </w:rPr>
      </w:pPr>
    </w:p>
    <w:p w:rsidR="00E17FCE" w:rsidRDefault="00E17FCE" w:rsidP="00E17FCE">
      <w:pPr>
        <w:spacing w:before="120" w:after="120"/>
        <w:jc w:val="right"/>
        <w:rPr>
          <w:rFonts w:ascii="Times New Roman" w:hAnsi="Times New Roman"/>
          <w:i/>
          <w:sz w:val="22"/>
          <w:lang w:val="tr-TR"/>
        </w:rPr>
      </w:pPr>
      <w:r>
        <w:rPr>
          <w:rFonts w:ascii="Times New Roman" w:hAnsi="Times New Roman"/>
          <w:i/>
          <w:sz w:val="22"/>
          <w:lang w:val="tr-TR"/>
        </w:rPr>
        <w:t>9. genel kurul toplantısı</w:t>
      </w:r>
    </w:p>
    <w:p w:rsidR="008D53BD" w:rsidRPr="00E17FCE" w:rsidRDefault="00E17FCE" w:rsidP="00E17FCE">
      <w:pPr>
        <w:spacing w:before="120" w:after="120"/>
        <w:jc w:val="right"/>
        <w:rPr>
          <w:rFonts w:ascii="Times New Roman" w:hAnsi="Times New Roman"/>
          <w:sz w:val="22"/>
          <w:lang w:val="tr-TR"/>
        </w:rPr>
      </w:pPr>
      <w:r>
        <w:rPr>
          <w:rFonts w:ascii="Times New Roman" w:hAnsi="Times New Roman"/>
          <w:i/>
          <w:sz w:val="22"/>
          <w:lang w:val="tr-TR"/>
        </w:rPr>
        <w:t>21 Ekim 2011</w:t>
      </w:r>
      <w:r w:rsidRPr="00E17FCE">
        <w:rPr>
          <w:rFonts w:ascii="Times New Roman" w:hAnsi="Times New Roman"/>
          <w:sz w:val="22"/>
          <w:lang w:val="tr-TR"/>
        </w:rPr>
        <w:t xml:space="preserve"> </w:t>
      </w:r>
    </w:p>
    <w:p w:rsidR="00906EFA" w:rsidRPr="00732FA4" w:rsidRDefault="00906EFA" w:rsidP="00F373CF">
      <w:pPr>
        <w:spacing w:before="120" w:after="120"/>
        <w:jc w:val="both"/>
        <w:rPr>
          <w:rFonts w:ascii="Times New Roman" w:hAnsi="Times New Roman"/>
          <w:sz w:val="22"/>
          <w:lang w:val="tr-TR"/>
        </w:rPr>
      </w:pPr>
    </w:p>
    <w:sectPr w:rsidR="00906EFA" w:rsidRPr="00732FA4" w:rsidSect="00906EFA">
      <w:pgSz w:w="11900" w:h="16840"/>
      <w:pgMar w:top="1440" w:right="1800" w:bottom="1440" w:left="1800" w:header="708" w:footer="708" w:gutter="0"/>
      <w:cols w:space="708"/>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E0D" w:rsidRDefault="00393E0D" w:rsidP="000A7B7F">
      <w:pPr>
        <w:spacing w:after="0"/>
      </w:pPr>
      <w:r>
        <w:separator/>
      </w:r>
    </w:p>
  </w:endnote>
  <w:endnote w:type="continuationSeparator" w:id="0">
    <w:p w:rsidR="00393E0D" w:rsidRDefault="00393E0D" w:rsidP="000A7B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E0D" w:rsidRDefault="00393E0D" w:rsidP="000A7B7F">
      <w:pPr>
        <w:spacing w:after="0"/>
      </w:pPr>
      <w:r>
        <w:separator/>
      </w:r>
    </w:p>
  </w:footnote>
  <w:footnote w:type="continuationSeparator" w:id="0">
    <w:p w:rsidR="00393E0D" w:rsidRDefault="00393E0D" w:rsidP="000A7B7F">
      <w:pPr>
        <w:spacing w:after="0"/>
      </w:pPr>
      <w:r>
        <w:continuationSeparator/>
      </w:r>
    </w:p>
  </w:footnote>
  <w:footnote w:id="1">
    <w:p w:rsidR="004878B6" w:rsidRPr="002177D3" w:rsidRDefault="004878B6">
      <w:pPr>
        <w:pStyle w:val="FootnoteText"/>
        <w:rPr>
          <w:sz w:val="16"/>
        </w:rPr>
      </w:pPr>
      <w:r w:rsidRPr="002177D3">
        <w:rPr>
          <w:rStyle w:val="FootnoteReference"/>
        </w:rPr>
        <w:sym w:font="Symbol" w:char="F02A"/>
      </w:r>
      <w:r>
        <w:t xml:space="preserve"> </w:t>
      </w:r>
      <w:r>
        <w:rPr>
          <w:sz w:val="16"/>
        </w:rPr>
        <w:t xml:space="preserve">Yalnızca bilgi amaçlı, </w:t>
      </w:r>
      <w:r w:rsidR="009F2C01">
        <w:rPr>
          <w:sz w:val="16"/>
        </w:rPr>
        <w:t xml:space="preserve">ön güncel </w:t>
      </w:r>
      <w:r>
        <w:rPr>
          <w:sz w:val="16"/>
        </w:rPr>
        <w:t>kopya</w:t>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9423E"/>
    <w:multiLevelType w:val="hybridMultilevel"/>
    <w:tmpl w:val="55CA93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3E22BB3"/>
    <w:multiLevelType w:val="hybridMultilevel"/>
    <w:tmpl w:val="D006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0791FBA"/>
    <w:multiLevelType w:val="hybridMultilevel"/>
    <w:tmpl w:val="BE10DDE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hyphenationZone w:val="425"/>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doNotAutofitConstrainedTables/>
    <w:splitPgBreakAndParaMark/>
    <w:doNotVertAlignCellWithSp/>
    <w:doNotBreakConstrainedForcedTable/>
    <w:useAnsiKerningPairs/>
    <w:cachedColBalance/>
  </w:compat>
  <w:rsids>
    <w:rsidRoot w:val="002177D3"/>
    <w:rsid w:val="0004627D"/>
    <w:rsid w:val="00067D2E"/>
    <w:rsid w:val="00071AFC"/>
    <w:rsid w:val="00084BF4"/>
    <w:rsid w:val="000A7B7F"/>
    <w:rsid w:val="00116E69"/>
    <w:rsid w:val="00121658"/>
    <w:rsid w:val="0013106C"/>
    <w:rsid w:val="001A6083"/>
    <w:rsid w:val="002177D3"/>
    <w:rsid w:val="00260A11"/>
    <w:rsid w:val="00393E0D"/>
    <w:rsid w:val="003A6729"/>
    <w:rsid w:val="00403252"/>
    <w:rsid w:val="004351E0"/>
    <w:rsid w:val="004878B6"/>
    <w:rsid w:val="004A038A"/>
    <w:rsid w:val="004C36F2"/>
    <w:rsid w:val="004D2EC9"/>
    <w:rsid w:val="005B66E0"/>
    <w:rsid w:val="005D0F6E"/>
    <w:rsid w:val="00652F85"/>
    <w:rsid w:val="00711DC0"/>
    <w:rsid w:val="00715BF8"/>
    <w:rsid w:val="00732FA4"/>
    <w:rsid w:val="00761525"/>
    <w:rsid w:val="008330F0"/>
    <w:rsid w:val="008678E4"/>
    <w:rsid w:val="008D53BD"/>
    <w:rsid w:val="008F60C5"/>
    <w:rsid w:val="00906EFA"/>
    <w:rsid w:val="009856B4"/>
    <w:rsid w:val="009F2C01"/>
    <w:rsid w:val="00A856E9"/>
    <w:rsid w:val="00B06610"/>
    <w:rsid w:val="00BA7B23"/>
    <w:rsid w:val="00C34786"/>
    <w:rsid w:val="00C80D0E"/>
    <w:rsid w:val="00D750D5"/>
    <w:rsid w:val="00D91FDE"/>
    <w:rsid w:val="00DD7BBD"/>
    <w:rsid w:val="00E01014"/>
    <w:rsid w:val="00E17FCE"/>
    <w:rsid w:val="00F1450D"/>
    <w:rsid w:val="00F373CF"/>
    <w:rsid w:val="00F623FC"/>
    <w:rsid w:val="00F84625"/>
    <w:rsid w:val="00FC6284"/>
  </w:rsids>
  <m:mathPr>
    <m:mathFont m:val="Agrofont"/>
    <m:brkBin m:val="before"/>
    <m:brkBinSub m:val="--"/>
    <m:smallFrac m:val="off"/>
    <m:dispDef m:val="off"/>
    <m:lMargin m:val="0"/>
    <m:rMargin m:val="0"/>
    <m:defJc m:val="centerGroup"/>
    <m:wrapRight/>
    <m:intLim m:val="subSup"/>
    <m:naryLim m:val="subSup"/>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5D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FootnoteText">
    <w:name w:val="footnote text"/>
    <w:basedOn w:val="Normal"/>
    <w:link w:val="FootnoteTextChar"/>
    <w:uiPriority w:val="99"/>
    <w:semiHidden/>
    <w:unhideWhenUsed/>
    <w:rsid w:val="002177D3"/>
    <w:pPr>
      <w:spacing w:after="0"/>
    </w:pPr>
  </w:style>
  <w:style w:type="character" w:customStyle="1" w:styleId="FootnoteTextChar">
    <w:name w:val="Footnote Text Char"/>
    <w:basedOn w:val="DefaultParagraphFont"/>
    <w:link w:val="FootnoteText"/>
    <w:uiPriority w:val="99"/>
    <w:semiHidden/>
    <w:rsid w:val="002177D3"/>
  </w:style>
  <w:style w:type="character" w:styleId="FootnoteReference">
    <w:name w:val="footnote reference"/>
    <w:basedOn w:val="DefaultParagraphFont"/>
    <w:uiPriority w:val="99"/>
    <w:semiHidden/>
    <w:unhideWhenUsed/>
    <w:rsid w:val="002177D3"/>
    <w:rPr>
      <w:vertAlign w:val="superscript"/>
    </w:rPr>
  </w:style>
  <w:style w:type="paragraph" w:styleId="ListParagraph">
    <w:name w:val="List Paragraph"/>
    <w:basedOn w:val="Normal"/>
    <w:uiPriority w:val="34"/>
    <w:qFormat/>
    <w:rsid w:val="00715BF8"/>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footnotes" Target="footnotes.xm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98</Words>
  <Characters>560</Characters>
  <Application>Microsoft Macintosh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Gonca</dc:creator>
  <cp:keywords/>
  <cp:lastModifiedBy>Gonca</cp:lastModifiedBy>
  <cp:revision>7</cp:revision>
  <dcterms:created xsi:type="dcterms:W3CDTF">2011-12-26T10:26:00Z</dcterms:created>
  <dcterms:modified xsi:type="dcterms:W3CDTF">2012-01-05T16:04:00Z</dcterms:modified>
</cp:coreProperties>
</file>